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10"/>
      </w:tblGrid>
      <w:tr w:rsidR="00225132">
        <w:trPr>
          <w:trHeight w:val="542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710"/>
            </w:tblGrid>
            <w:tr w:rsidR="00225132">
              <w:trPr>
                <w:trHeight w:val="464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>ČESKÁ REPUBLIKA - Státní pozemkový úřad</w:t>
                  </w:r>
                </w:p>
              </w:tc>
            </w:tr>
          </w:tbl>
          <w:p w:rsidR="00225132" w:rsidRDefault="00225132">
            <w:pPr>
              <w:spacing w:after="0" w:line="240" w:lineRule="auto"/>
            </w:pPr>
          </w:p>
        </w:tc>
      </w:tr>
      <w:tr w:rsidR="00225132">
        <w:trPr>
          <w:trHeight w:val="20"/>
        </w:trPr>
        <w:tc>
          <w:tcPr>
            <w:tcW w:w="10710" w:type="dxa"/>
          </w:tcPr>
          <w:p w:rsidR="00225132" w:rsidRDefault="00225132">
            <w:pPr>
              <w:pStyle w:val="EmptyCellLayoutStyle"/>
              <w:spacing w:after="0" w:line="240" w:lineRule="auto"/>
            </w:pPr>
          </w:p>
        </w:tc>
      </w:tr>
      <w:tr w:rsidR="00225132">
        <w:trPr>
          <w:trHeight w:val="359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710"/>
            </w:tblGrid>
            <w:tr w:rsidR="00225132">
              <w:trPr>
                <w:trHeight w:val="28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Sídlo: Praha 3, Husinecká 1024/11a, PSČ 130 00 IČ: 01312774, DIČ: CZ01312774</w:t>
                  </w:r>
                </w:p>
                <w:p w:rsidR="00225132" w:rsidRDefault="00225132">
                  <w:pPr>
                    <w:spacing w:after="0" w:line="240" w:lineRule="auto"/>
                  </w:pPr>
                </w:p>
              </w:tc>
            </w:tr>
          </w:tbl>
          <w:p w:rsidR="00225132" w:rsidRDefault="00225132">
            <w:pPr>
              <w:spacing w:after="0" w:line="240" w:lineRule="auto"/>
            </w:pPr>
          </w:p>
        </w:tc>
      </w:tr>
      <w:tr w:rsidR="00225132">
        <w:trPr>
          <w:trHeight w:val="99"/>
        </w:trPr>
        <w:tc>
          <w:tcPr>
            <w:tcW w:w="10710" w:type="dxa"/>
          </w:tcPr>
          <w:p w:rsidR="00225132" w:rsidRDefault="00225132">
            <w:pPr>
              <w:pStyle w:val="EmptyCellLayoutStyle"/>
              <w:spacing w:after="0" w:line="240" w:lineRule="auto"/>
            </w:pPr>
          </w:p>
        </w:tc>
      </w:tr>
      <w:tr w:rsidR="00225132">
        <w:trPr>
          <w:trHeight w:val="385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710"/>
            </w:tblGrid>
            <w:tr w:rsidR="00225132">
              <w:trPr>
                <w:trHeight w:val="307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Nabídka pozemků k pronájmu</w:t>
                  </w:r>
                </w:p>
              </w:tc>
            </w:tr>
          </w:tbl>
          <w:p w:rsidR="00225132" w:rsidRDefault="00225132">
            <w:pPr>
              <w:spacing w:after="0" w:line="240" w:lineRule="auto"/>
            </w:pPr>
          </w:p>
        </w:tc>
      </w:tr>
      <w:tr w:rsidR="00225132">
        <w:trPr>
          <w:trHeight w:val="99"/>
        </w:trPr>
        <w:tc>
          <w:tcPr>
            <w:tcW w:w="10710" w:type="dxa"/>
          </w:tcPr>
          <w:p w:rsidR="00225132" w:rsidRDefault="00225132">
            <w:pPr>
              <w:pStyle w:val="EmptyCellLayoutStyle"/>
              <w:spacing w:after="0" w:line="240" w:lineRule="auto"/>
            </w:pPr>
          </w:p>
        </w:tc>
      </w:tr>
      <w:tr w:rsidR="00225132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710"/>
            </w:tblGrid>
            <w:tr w:rsidR="00225132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5132" w:rsidRDefault="001D7D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Pracoviště Znojmo</w:t>
                  </w:r>
                </w:p>
              </w:tc>
            </w:tr>
          </w:tbl>
          <w:p w:rsidR="00225132" w:rsidRDefault="00225132">
            <w:pPr>
              <w:spacing w:after="0" w:line="240" w:lineRule="auto"/>
            </w:pPr>
          </w:p>
        </w:tc>
      </w:tr>
      <w:tr w:rsidR="00225132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710"/>
            </w:tblGrid>
            <w:tr w:rsidR="00225132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nám. Armády 1213/8, Znojmo, 66902</w:t>
                  </w:r>
                </w:p>
              </w:tc>
            </w:tr>
          </w:tbl>
          <w:p w:rsidR="00225132" w:rsidRDefault="00225132">
            <w:pPr>
              <w:spacing w:after="0" w:line="240" w:lineRule="auto"/>
            </w:pPr>
          </w:p>
        </w:tc>
      </w:tr>
      <w:tr w:rsidR="00225132">
        <w:trPr>
          <w:trHeight w:val="29"/>
        </w:trPr>
        <w:tc>
          <w:tcPr>
            <w:tcW w:w="10710" w:type="dxa"/>
          </w:tcPr>
          <w:p w:rsidR="00225132" w:rsidRDefault="00225132">
            <w:pPr>
              <w:pStyle w:val="EmptyCellLayoutStyle"/>
              <w:spacing w:after="0" w:line="240" w:lineRule="auto"/>
            </w:pPr>
          </w:p>
        </w:tc>
      </w:tr>
      <w:tr w:rsidR="00225132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710"/>
            </w:tblGrid>
            <w:tr w:rsidR="00225132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Nabídka pozemků k pronájmu k  02.11.2022 (kolo č. 77)</w:t>
                  </w:r>
                </w:p>
              </w:tc>
            </w:tr>
          </w:tbl>
          <w:p w:rsidR="00225132" w:rsidRDefault="00225132">
            <w:pPr>
              <w:spacing w:after="0" w:line="240" w:lineRule="auto"/>
            </w:pPr>
          </w:p>
        </w:tc>
      </w:tr>
      <w:tr w:rsidR="00225132">
        <w:trPr>
          <w:trHeight w:val="134"/>
        </w:trPr>
        <w:tc>
          <w:tcPr>
            <w:tcW w:w="10710" w:type="dxa"/>
          </w:tcPr>
          <w:p w:rsidR="00225132" w:rsidRDefault="00225132">
            <w:pPr>
              <w:pStyle w:val="EmptyCellLayoutStyle"/>
              <w:spacing w:after="0" w:line="240" w:lineRule="auto"/>
            </w:pPr>
          </w:p>
        </w:tc>
      </w:tr>
      <w:tr w:rsidR="00225132">
        <w:tc>
          <w:tcPr>
            <w:tcW w:w="10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3"/>
              <w:gridCol w:w="1229"/>
              <w:gridCol w:w="1438"/>
              <w:gridCol w:w="3487"/>
              <w:gridCol w:w="2246"/>
              <w:gridCol w:w="720"/>
              <w:gridCol w:w="929"/>
            </w:tblGrid>
            <w:tr w:rsidR="001D7D27" w:rsidTr="000E34E9">
              <w:trPr>
                <w:trHeight w:val="742"/>
              </w:trPr>
              <w:tc>
                <w:tcPr>
                  <w:tcW w:w="187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Okres</w:t>
                  </w:r>
                </w:p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Katastr</w:t>
                  </w:r>
                </w:p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Parcela</w:t>
                  </w:r>
                </w:p>
              </w:tc>
              <w:tc>
                <w:tcPr>
                  <w:tcW w:w="143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5132" w:rsidRDefault="00225132">
                  <w:pPr>
                    <w:spacing w:after="0" w:line="240" w:lineRule="auto"/>
                    <w:jc w:val="right"/>
                  </w:pPr>
                </w:p>
                <w:p w:rsidR="00225132" w:rsidRDefault="00225132">
                  <w:pPr>
                    <w:spacing w:after="0" w:line="240" w:lineRule="auto"/>
                    <w:jc w:val="right"/>
                  </w:pPr>
                </w:p>
                <w:p w:rsidR="00225132" w:rsidRDefault="001D7D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 [m2]</w:t>
                  </w:r>
                </w:p>
              </w:tc>
              <w:tc>
                <w:tcPr>
                  <w:tcW w:w="34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5132" w:rsidRDefault="00225132">
                  <w:pPr>
                    <w:spacing w:after="0" w:line="240" w:lineRule="auto"/>
                  </w:pPr>
                </w:p>
                <w:p w:rsidR="00225132" w:rsidRDefault="00225132">
                  <w:pPr>
                    <w:spacing w:after="0" w:line="240" w:lineRule="auto"/>
                  </w:pPr>
                </w:p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Parcelní skupina</w:t>
                  </w:r>
                </w:p>
              </w:tc>
              <w:tc>
                <w:tcPr>
                  <w:tcW w:w="224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5132" w:rsidRDefault="00225132">
                  <w:pPr>
                    <w:spacing w:after="0" w:line="240" w:lineRule="auto"/>
                  </w:pPr>
                </w:p>
                <w:p w:rsidR="00225132" w:rsidRDefault="00225132">
                  <w:pPr>
                    <w:spacing w:after="0" w:line="240" w:lineRule="auto"/>
                  </w:pPr>
                </w:p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Kultura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225132">
                  <w:pPr>
                    <w:spacing w:after="0" w:line="240" w:lineRule="auto"/>
                  </w:pPr>
                </w:p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Pouze část</w:t>
                  </w: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225132">
                  <w:pPr>
                    <w:spacing w:after="0" w:line="240" w:lineRule="auto"/>
                  </w:pPr>
                </w:p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Bez přístupu</w:t>
                  </w:r>
                </w:p>
              </w:tc>
            </w:tr>
            <w:tr w:rsidR="001D7D27" w:rsidTr="000E34E9">
              <w:trPr>
                <w:trHeight w:val="290"/>
              </w:trPr>
              <w:tc>
                <w:tcPr>
                  <w:tcW w:w="10692" w:type="dxa"/>
                  <w:gridSpan w:val="7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Znojmo</w:t>
                  </w:r>
                </w:p>
              </w:tc>
            </w:tr>
            <w:tr w:rsidR="001D7D27" w:rsidTr="000E34E9">
              <w:trPr>
                <w:trHeight w:val="224"/>
              </w:trPr>
              <w:tc>
                <w:tcPr>
                  <w:tcW w:w="106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Oslnovice</w:t>
                  </w:r>
                </w:p>
              </w:tc>
            </w:tr>
            <w:tr w:rsidR="00225132" w:rsidTr="000E34E9">
              <w:trPr>
                <w:trHeight w:val="224"/>
              </w:trPr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225132">
                  <w:pPr>
                    <w:spacing w:after="0" w:line="240" w:lineRule="auto"/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499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</w:t>
                  </w: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5132" w:rsidRDefault="001D7D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</w:tbl>
          <w:p w:rsidR="00225132" w:rsidRDefault="00225132">
            <w:pPr>
              <w:spacing w:after="0" w:line="240" w:lineRule="auto"/>
            </w:pPr>
          </w:p>
        </w:tc>
      </w:tr>
      <w:tr w:rsidR="00225132">
        <w:trPr>
          <w:trHeight w:val="365"/>
        </w:trPr>
        <w:tc>
          <w:tcPr>
            <w:tcW w:w="10710" w:type="dxa"/>
          </w:tcPr>
          <w:p w:rsidR="00225132" w:rsidRDefault="00225132">
            <w:pPr>
              <w:pStyle w:val="EmptyCellLayoutStyle"/>
              <w:spacing w:after="0" w:line="240" w:lineRule="auto"/>
            </w:pPr>
          </w:p>
        </w:tc>
      </w:tr>
      <w:tr w:rsidR="00225132">
        <w:tc>
          <w:tcPr>
            <w:tcW w:w="10710" w:type="dxa"/>
          </w:tcPr>
          <w:tbl>
            <w:tblPr>
              <w:tblW w:w="0" w:type="auto"/>
              <w:tblBorders>
                <w:top w:val="single" w:sz="7" w:space="0" w:color="C0C0C0"/>
                <w:left w:val="single" w:sz="7" w:space="0" w:color="C0C0C0"/>
                <w:bottom w:val="single" w:sz="7" w:space="0" w:color="C0C0C0"/>
                <w:right w:val="single" w:sz="7" w:space="0" w:color="C0C0C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"/>
              <w:gridCol w:w="10526"/>
              <w:gridCol w:w="110"/>
            </w:tblGrid>
            <w:tr w:rsidR="00225132">
              <w:trPr>
                <w:trHeight w:val="36"/>
              </w:trPr>
              <w:tc>
                <w:tcPr>
                  <w:tcW w:w="56" w:type="dxa"/>
                  <w:tcBorders>
                    <w:top w:val="single" w:sz="7" w:space="0" w:color="C0C0C0"/>
                    <w:left w:val="single" w:sz="7" w:space="0" w:color="C0C0C0"/>
                  </w:tcBorders>
                </w:tcPr>
                <w:p w:rsidR="00225132" w:rsidRDefault="0022513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top w:val="single" w:sz="7" w:space="0" w:color="C0C0C0"/>
                  </w:tcBorders>
                </w:tcPr>
                <w:p w:rsidR="00225132" w:rsidRDefault="0022513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top w:val="single" w:sz="7" w:space="0" w:color="C0C0C0"/>
                    <w:right w:val="single" w:sz="7" w:space="0" w:color="C0C0C0"/>
                  </w:tcBorders>
                </w:tcPr>
                <w:p w:rsidR="00225132" w:rsidRDefault="0022513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5132">
              <w:trPr>
                <w:trHeight w:val="1345"/>
              </w:trPr>
              <w:tc>
                <w:tcPr>
                  <w:tcW w:w="56" w:type="dxa"/>
                  <w:tcBorders>
                    <w:left w:val="single" w:sz="7" w:space="0" w:color="C0C0C0"/>
                  </w:tcBorders>
                </w:tcPr>
                <w:p w:rsidR="00225132" w:rsidRDefault="0022513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526"/>
                  </w:tblGrid>
                  <w:tr w:rsidR="00225132">
                    <w:trPr>
                      <w:trHeight w:val="1267"/>
                    </w:trPr>
                    <w:tc>
                      <w:tcPr>
                        <w:tcW w:w="10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5132" w:rsidRDefault="001D7D27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Žádosti k dané nabídce musí být doručeny v termínu nejpozději do 30 kalendářních dní po datu zveřejnění na adresu: nám. Armády 1213/8, Znojmo, 66902, písemně nebo prostřednictvím datové zprávy (ID DS: z49per3) nebo e-mailem, obojí včetně zaručeného elektronického podpisu. E-mail místně příslušného pracoviště naleznete na webu Státního pozemkového úřadu – www.spucr.cz. Aktuálnost tohoto seznamu je nutné po 30 dnech po datu jeho zveřejnění ověřit na webových stránkách Státního pozemkového úřadu (www.spucr.cz – AGENDY SPÚ/SPRÁVA NEMOVITOSTÍ/NABÍDKA NÁJMU a PACHTU NEPROPACHTOVANÝCH/ NEPRONAJATÝCH NEMOVITÝCH VĚCI).</w:t>
                        </w:r>
                      </w:p>
                    </w:tc>
                  </w:tr>
                </w:tbl>
                <w:p w:rsidR="00225132" w:rsidRDefault="00225132">
                  <w:pPr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right w:val="single" w:sz="7" w:space="0" w:color="C0C0C0"/>
                  </w:tcBorders>
                </w:tcPr>
                <w:p w:rsidR="00225132" w:rsidRDefault="0022513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5132">
              <w:trPr>
                <w:trHeight w:val="36"/>
              </w:trPr>
              <w:tc>
                <w:tcPr>
                  <w:tcW w:w="56" w:type="dxa"/>
                  <w:tcBorders>
                    <w:left w:val="single" w:sz="7" w:space="0" w:color="C0C0C0"/>
                    <w:bottom w:val="single" w:sz="7" w:space="0" w:color="C0C0C0"/>
                  </w:tcBorders>
                </w:tcPr>
                <w:p w:rsidR="00225132" w:rsidRDefault="0022513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bottom w:val="single" w:sz="7" w:space="0" w:color="C0C0C0"/>
                  </w:tcBorders>
                </w:tcPr>
                <w:p w:rsidR="00225132" w:rsidRDefault="0022513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bottom w:val="single" w:sz="7" w:space="0" w:color="C0C0C0"/>
                    <w:right w:val="single" w:sz="7" w:space="0" w:color="C0C0C0"/>
                  </w:tcBorders>
                </w:tcPr>
                <w:p w:rsidR="00225132" w:rsidRDefault="0022513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225132" w:rsidRDefault="00225132">
            <w:pPr>
              <w:spacing w:after="0" w:line="240" w:lineRule="auto"/>
            </w:pPr>
          </w:p>
        </w:tc>
      </w:tr>
    </w:tbl>
    <w:p w:rsidR="00225132" w:rsidRDefault="00225132">
      <w:pPr>
        <w:spacing w:after="0" w:line="240" w:lineRule="auto"/>
      </w:pPr>
    </w:p>
    <w:p w:rsidR="00F23E06" w:rsidRDefault="00F23E06">
      <w:pPr>
        <w:spacing w:after="0" w:line="240" w:lineRule="auto"/>
      </w:pPr>
    </w:p>
    <w:p w:rsidR="00F23E06" w:rsidRDefault="00F23E06" w:rsidP="00F23E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Vyvěšeno dne:</w:t>
      </w:r>
    </w:p>
    <w:p w:rsidR="00F23E06" w:rsidRDefault="00F23E06" w:rsidP="00F23E06">
      <w:pPr>
        <w:spacing w:after="0" w:line="240" w:lineRule="auto"/>
        <w:rPr>
          <w:rFonts w:ascii="Arial" w:hAnsi="Arial" w:cs="Arial"/>
        </w:rPr>
      </w:pPr>
    </w:p>
    <w:p w:rsidR="00F23E06" w:rsidRDefault="00F23E06" w:rsidP="00F23E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Sejmuto dne:</w:t>
      </w:r>
    </w:p>
    <w:p w:rsidR="00F23E06" w:rsidRDefault="00F23E06">
      <w:pPr>
        <w:spacing w:after="0" w:line="240" w:lineRule="auto"/>
      </w:pPr>
    </w:p>
    <w:sectPr w:rsidR="00F23E06" w:rsidSect="00942A82">
      <w:footerReference w:type="default" r:id="rId7"/>
      <w:pgSz w:w="11905" w:h="16837"/>
      <w:pgMar w:top="566" w:right="566" w:bottom="1230" w:left="566" w:header="0" w:footer="56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D7" w:rsidRDefault="00A428D7">
      <w:pPr>
        <w:spacing w:after="0" w:line="240" w:lineRule="auto"/>
      </w:pPr>
      <w:r>
        <w:separator/>
      </w:r>
    </w:p>
  </w:endnote>
  <w:endnote w:type="continuationSeparator" w:id="0">
    <w:p w:rsidR="00A428D7" w:rsidRDefault="00A4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5122"/>
      <w:gridCol w:w="2240"/>
      <w:gridCol w:w="3346"/>
    </w:tblGrid>
    <w:tr w:rsidR="00225132">
      <w:tc>
        <w:tcPr>
          <w:tcW w:w="5122" w:type="dxa"/>
        </w:tcPr>
        <w:p w:rsidR="00225132" w:rsidRDefault="00225132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:rsidR="00225132" w:rsidRDefault="00225132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:rsidR="00225132" w:rsidRDefault="00225132">
          <w:pPr>
            <w:pStyle w:val="EmptyCellLayoutStyle"/>
            <w:spacing w:after="0" w:line="240" w:lineRule="auto"/>
          </w:pPr>
        </w:p>
      </w:tc>
    </w:tr>
    <w:tr w:rsidR="00225132">
      <w:tc>
        <w:tcPr>
          <w:tcW w:w="5122" w:type="dxa"/>
          <w:tcBorders>
            <w:top w:val="single" w:sz="7" w:space="0" w:color="000000"/>
          </w:tcBorders>
        </w:tcPr>
        <w:p w:rsidR="00225132" w:rsidRDefault="00225132">
          <w:pPr>
            <w:pStyle w:val="EmptyCellLayoutStyle"/>
            <w:spacing w:after="0" w:line="240" w:lineRule="auto"/>
          </w:pPr>
        </w:p>
      </w:tc>
      <w:tc>
        <w:tcPr>
          <w:tcW w:w="2240" w:type="dxa"/>
          <w:tcBorders>
            <w:top w:val="single" w:sz="7" w:space="0" w:color="000000"/>
          </w:tcBorders>
        </w:tcPr>
        <w:p w:rsidR="00225132" w:rsidRDefault="00225132">
          <w:pPr>
            <w:pStyle w:val="EmptyCellLayoutStyle"/>
            <w:spacing w:after="0" w:line="240" w:lineRule="auto"/>
          </w:pPr>
        </w:p>
      </w:tc>
      <w:tc>
        <w:tcPr>
          <w:tcW w:w="3346" w:type="dxa"/>
          <w:tcBorders>
            <w:top w:val="single" w:sz="7" w:space="0" w:color="000000"/>
          </w:tcBorders>
        </w:tcPr>
        <w:p w:rsidR="00225132" w:rsidRDefault="00225132">
          <w:pPr>
            <w:pStyle w:val="EmptyCellLayoutStyle"/>
            <w:spacing w:after="0" w:line="240" w:lineRule="auto"/>
          </w:pPr>
        </w:p>
      </w:tc>
    </w:tr>
    <w:tr w:rsidR="00225132">
      <w:tc>
        <w:tcPr>
          <w:tcW w:w="51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5122"/>
          </w:tblGrid>
          <w:tr w:rsidR="00225132">
            <w:trPr>
              <w:trHeight w:val="262"/>
            </w:trPr>
            <w:tc>
              <w:tcPr>
                <w:tcW w:w="51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25132" w:rsidRDefault="001D7D2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Tisk: 24.10.2022 11:11:33</w:t>
                </w:r>
              </w:p>
            </w:tc>
          </w:tr>
        </w:tbl>
        <w:p w:rsidR="00225132" w:rsidRDefault="00225132">
          <w:pPr>
            <w:spacing w:after="0" w:line="240" w:lineRule="auto"/>
          </w:pPr>
        </w:p>
      </w:tc>
      <w:tc>
        <w:tcPr>
          <w:tcW w:w="2240" w:type="dxa"/>
        </w:tcPr>
        <w:p w:rsidR="00225132" w:rsidRDefault="00225132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3346"/>
          </w:tblGrid>
          <w:tr w:rsidR="00225132">
            <w:trPr>
              <w:trHeight w:val="262"/>
            </w:trPr>
            <w:tc>
              <w:tcPr>
                <w:tcW w:w="334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25132" w:rsidRDefault="001D7D2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 xml:space="preserve">Strana </w:t>
                </w:r>
                <w:r w:rsidR="00942A82"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 w:rsidR="00942A82"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E9506D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 w:rsidR="00942A82"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>/</w:t>
                </w:r>
                <w:r w:rsidR="00942A82"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 w:rsidR="00942A82"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E9506D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 w:rsidR="00942A82"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25132" w:rsidRDefault="00225132">
          <w:pPr>
            <w:spacing w:after="0" w:line="240" w:lineRule="auto"/>
          </w:pPr>
        </w:p>
      </w:tc>
    </w:tr>
    <w:tr w:rsidR="00225132">
      <w:tc>
        <w:tcPr>
          <w:tcW w:w="5122" w:type="dxa"/>
        </w:tcPr>
        <w:p w:rsidR="00225132" w:rsidRDefault="00225132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:rsidR="00225132" w:rsidRDefault="00225132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:rsidR="00225132" w:rsidRDefault="0022513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D7" w:rsidRDefault="00A428D7">
      <w:pPr>
        <w:spacing w:after="0" w:line="240" w:lineRule="auto"/>
      </w:pPr>
      <w:r>
        <w:separator/>
      </w:r>
    </w:p>
  </w:footnote>
  <w:footnote w:type="continuationSeparator" w:id="0">
    <w:p w:rsidR="00A428D7" w:rsidRDefault="00A4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25132"/>
    <w:rsid w:val="000E34E9"/>
    <w:rsid w:val="001D7D27"/>
    <w:rsid w:val="00225132"/>
    <w:rsid w:val="003373DA"/>
    <w:rsid w:val="00942A82"/>
    <w:rsid w:val="00A428D7"/>
    <w:rsid w:val="00E9506D"/>
    <w:rsid w:val="00F2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A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sid w:val="00942A82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NAIS-NabidkyPronajmuPracoviste-Okres</dc:title>
  <dc:creator>Doležalová Hana Bc.</dc:creator>
  <cp:lastModifiedBy>Oslnovice</cp:lastModifiedBy>
  <cp:revision>2</cp:revision>
  <dcterms:created xsi:type="dcterms:W3CDTF">2022-10-26T17:28:00Z</dcterms:created>
  <dcterms:modified xsi:type="dcterms:W3CDTF">2022-10-26T17:28:00Z</dcterms:modified>
</cp:coreProperties>
</file>