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A44" w:rsidRDefault="009A250C" w:rsidP="009A250C">
      <w:pPr>
        <w:pStyle w:val="Bezmezer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Obec Vratěnín</w:t>
      </w:r>
    </w:p>
    <w:p w:rsidR="009A250C" w:rsidRDefault="009A250C" w:rsidP="009A250C">
      <w:pPr>
        <w:pStyle w:val="Bezmezer"/>
        <w:jc w:val="both"/>
        <w:rPr>
          <w:sz w:val="32"/>
          <w:szCs w:val="32"/>
        </w:rPr>
      </w:pPr>
      <w:r>
        <w:rPr>
          <w:sz w:val="32"/>
          <w:szCs w:val="32"/>
        </w:rPr>
        <w:t>Vratěnín č. 88</w:t>
      </w:r>
    </w:p>
    <w:p w:rsidR="009A250C" w:rsidRDefault="009A250C" w:rsidP="009A250C">
      <w:pPr>
        <w:pStyle w:val="Bezmezer"/>
        <w:jc w:val="both"/>
        <w:rPr>
          <w:sz w:val="32"/>
          <w:szCs w:val="32"/>
        </w:rPr>
      </w:pPr>
      <w:r>
        <w:rPr>
          <w:sz w:val="32"/>
          <w:szCs w:val="32"/>
        </w:rPr>
        <w:t>671 07 Uherčice</w:t>
      </w:r>
    </w:p>
    <w:p w:rsidR="009A250C" w:rsidRDefault="009A250C" w:rsidP="009A250C">
      <w:pPr>
        <w:pStyle w:val="Bezmezer"/>
        <w:jc w:val="both"/>
        <w:rPr>
          <w:sz w:val="32"/>
          <w:szCs w:val="32"/>
        </w:rPr>
      </w:pPr>
    </w:p>
    <w:p w:rsidR="009A250C" w:rsidRDefault="009A250C" w:rsidP="009A250C">
      <w:pPr>
        <w:pStyle w:val="Bezmezer"/>
        <w:jc w:val="center"/>
        <w:rPr>
          <w:sz w:val="32"/>
          <w:szCs w:val="32"/>
        </w:rPr>
      </w:pPr>
      <w:r>
        <w:rPr>
          <w:sz w:val="32"/>
          <w:szCs w:val="32"/>
        </w:rPr>
        <w:t>Starosta obce Vratěnín vyhlašuje veřejnou výzvu k přihlášení zájemců o uzavření pracovní smlouvy na místo úředníka ÚSC</w:t>
      </w:r>
    </w:p>
    <w:p w:rsidR="009A250C" w:rsidRDefault="00187757" w:rsidP="009A250C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9A250C">
        <w:rPr>
          <w:b/>
          <w:sz w:val="24"/>
          <w:szCs w:val="24"/>
        </w:rPr>
        <w:t> místem výkonu práce na Obecním úřadě ve Vratěníně</w:t>
      </w:r>
    </w:p>
    <w:p w:rsidR="009A250C" w:rsidRDefault="009A250C" w:rsidP="009A250C">
      <w:pPr>
        <w:pStyle w:val="Bezmezer"/>
        <w:jc w:val="center"/>
        <w:rPr>
          <w:b/>
          <w:sz w:val="24"/>
          <w:szCs w:val="24"/>
        </w:rPr>
      </w:pPr>
    </w:p>
    <w:p w:rsidR="00596D00" w:rsidRDefault="00596D00" w:rsidP="009A250C">
      <w:pPr>
        <w:pStyle w:val="Bezmezer"/>
        <w:jc w:val="center"/>
        <w:rPr>
          <w:b/>
          <w:sz w:val="24"/>
          <w:szCs w:val="24"/>
        </w:rPr>
      </w:pPr>
    </w:p>
    <w:p w:rsidR="009A250C" w:rsidRDefault="009A250C" w:rsidP="009A250C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Stručné vymezení pracovní náplně</w:t>
      </w:r>
    </w:p>
    <w:p w:rsidR="009A250C" w:rsidRDefault="009A250C" w:rsidP="009A250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Vedení evidence obyvatel, výkon správních činností a vydávání správních rozhodnutí, zpracování a vydávání obecně závazných vyhlášek, zajištění vidimace a legalizace, vydání ověřených výstupů prostřednictvím systému Czech POINTU, vedení spisové a archivní služby, vedení účetnictví, sestavování účetní závěrky účetní jednotky a její zveřejňování, vedení účetních knih a jejich kontrola, příprava návrhu rozpočtu, sestavení rozpočtu a jeho sledování, zajištění rozpočtových změn, vystavování a evidence odběratelských faktur, účtování, vedení pokladní hotovosti, vybírání a vymáhání místních poplatků</w:t>
      </w:r>
      <w:r w:rsidR="007C3A51">
        <w:rPr>
          <w:sz w:val="24"/>
          <w:szCs w:val="24"/>
        </w:rPr>
        <w:t>, sledování splatnosti, evidence a likvidace dodavatelských faktur, zpracování a aktualizace vnitřních směrnic, evidence nedokončených investic, zpracování a podávání daňových přiznání, zajišťování styku s peněžními ústavy, vedení kompletní mzdové a personální agendy, vedení evidence majetku, vedení evidence obyvatel, zajištění evidence a distribuce pošty, příprava podkladů pro zasedání ZO a pořizování zápisů ze zasedání ZO, účast na průběžném vzdělávání úředníků, plnění další práce dle příkazu starosty, případně místostarosty.</w:t>
      </w:r>
    </w:p>
    <w:p w:rsidR="007C3A51" w:rsidRDefault="007C3A51" w:rsidP="009A250C">
      <w:pPr>
        <w:pStyle w:val="Bezmezer"/>
        <w:jc w:val="both"/>
        <w:rPr>
          <w:sz w:val="24"/>
          <w:szCs w:val="24"/>
        </w:rPr>
      </w:pPr>
    </w:p>
    <w:p w:rsidR="007C3A51" w:rsidRDefault="007C3A51" w:rsidP="009A250C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Nabízíme</w:t>
      </w:r>
    </w:p>
    <w:p w:rsidR="007C3A51" w:rsidRDefault="00045825" w:rsidP="007C3A5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Zařazení do 10. p</w:t>
      </w:r>
      <w:r w:rsidR="007C3A51">
        <w:rPr>
          <w:sz w:val="24"/>
          <w:szCs w:val="24"/>
        </w:rPr>
        <w:t>latové třídy dle nařízení vlády č. 341/2017 Sb., ve znění pozdějších předpisů</w:t>
      </w:r>
      <w:r w:rsidR="00DA0790">
        <w:rPr>
          <w:sz w:val="24"/>
          <w:szCs w:val="24"/>
        </w:rPr>
        <w:t xml:space="preserve">, osobní příplatek </w:t>
      </w:r>
      <w:r>
        <w:rPr>
          <w:sz w:val="24"/>
          <w:szCs w:val="24"/>
        </w:rPr>
        <w:t>(plný pracovní úvazek)</w:t>
      </w:r>
    </w:p>
    <w:p w:rsidR="007C3A51" w:rsidRDefault="007C3A51" w:rsidP="007C3A5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Možnost trvalého vzdělávání a osobního růstu</w:t>
      </w:r>
    </w:p>
    <w:p w:rsidR="007C3A51" w:rsidRDefault="007C3A51" w:rsidP="007C3A5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Zajímavou práci</w:t>
      </w:r>
    </w:p>
    <w:p w:rsidR="007C3A51" w:rsidRDefault="007C3A51" w:rsidP="007C3A5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Nástup do zaměstnání </w:t>
      </w:r>
      <w:r w:rsidR="00DA0790">
        <w:rPr>
          <w:sz w:val="24"/>
          <w:szCs w:val="24"/>
        </w:rPr>
        <w:t>dle dohody, nejpozději od 1.1.2020</w:t>
      </w:r>
    </w:p>
    <w:p w:rsidR="007C3A51" w:rsidRDefault="007C3A51" w:rsidP="00596D00">
      <w:pPr>
        <w:pStyle w:val="Bezmezer"/>
        <w:ind w:left="360"/>
        <w:jc w:val="both"/>
        <w:rPr>
          <w:sz w:val="24"/>
          <w:szCs w:val="24"/>
        </w:rPr>
      </w:pPr>
    </w:p>
    <w:p w:rsidR="007C3A51" w:rsidRDefault="007C3A51" w:rsidP="007C3A51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Požadujeme</w:t>
      </w:r>
    </w:p>
    <w:p w:rsidR="007C3A51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96D00">
        <w:rPr>
          <w:sz w:val="24"/>
          <w:szCs w:val="24"/>
        </w:rPr>
        <w:t>Minimálně středoškolské vzdělání zakončené maturitou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Komunikační a organizační schopnosti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Umění jednat s lidmi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Zodpovědnost, samostatnost, pečlivost, rozhodnost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Práce na PC (Word, Excel), internet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Časová flexibilita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Řidičské oprávnění pro skupinu B, aktivní řízení </w:t>
      </w:r>
      <w:r w:rsidR="00045825">
        <w:rPr>
          <w:sz w:val="24"/>
          <w:szCs w:val="24"/>
        </w:rPr>
        <w:t>služebního vozidla,</w:t>
      </w:r>
      <w:r>
        <w:rPr>
          <w:sz w:val="24"/>
          <w:szCs w:val="24"/>
        </w:rPr>
        <w:t xml:space="preserve"> možnost využití soukromého vozidla vítána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Znalost německého nebo anglického jazyka vítána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Nejpozději do </w:t>
      </w:r>
      <w:r w:rsidR="00DA0790">
        <w:rPr>
          <w:sz w:val="24"/>
          <w:szCs w:val="24"/>
        </w:rPr>
        <w:t>6</w:t>
      </w:r>
      <w:r>
        <w:rPr>
          <w:sz w:val="24"/>
          <w:szCs w:val="24"/>
        </w:rPr>
        <w:t xml:space="preserve"> měsíců ode dne vzniku pracovního poměru bude muset přijatý uchazeč absolvovat vstupní vzdělání úředníka ÚSC</w:t>
      </w:r>
    </w:p>
    <w:p w:rsidR="00596D00" w:rsidRDefault="00596D00" w:rsidP="00596D00">
      <w:pPr>
        <w:pStyle w:val="Bezmezer"/>
        <w:jc w:val="both"/>
        <w:rPr>
          <w:sz w:val="24"/>
          <w:szCs w:val="24"/>
        </w:rPr>
      </w:pPr>
    </w:p>
    <w:p w:rsidR="00596D00" w:rsidRDefault="00596D00" w:rsidP="00596D00">
      <w:pPr>
        <w:pStyle w:val="Bezmezer"/>
        <w:jc w:val="both"/>
        <w:rPr>
          <w:sz w:val="24"/>
          <w:szCs w:val="24"/>
        </w:rPr>
      </w:pPr>
    </w:p>
    <w:p w:rsidR="00596D00" w:rsidRDefault="00596D00" w:rsidP="00596D00">
      <w:pPr>
        <w:pStyle w:val="Bezmezer"/>
        <w:jc w:val="both"/>
        <w:rPr>
          <w:sz w:val="24"/>
          <w:szCs w:val="24"/>
        </w:rPr>
      </w:pPr>
      <w:r w:rsidRPr="00596D00">
        <w:rPr>
          <w:b/>
          <w:sz w:val="24"/>
          <w:szCs w:val="24"/>
        </w:rPr>
        <w:lastRenderedPageBreak/>
        <w:t>Náležitosti přihlášky jsou:</w:t>
      </w:r>
    </w:p>
    <w:p w:rsidR="00596D00" w:rsidRDefault="00596D00" w:rsidP="00596D0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Jméno, příjmení, titul, datum a místo narození, státní příslušnost, místo trvalého pobytu (adresa současného bydliště, pokud je odlišná od místa trvalého pobytu), číslo občanského průkazu</w:t>
      </w:r>
      <w:r w:rsidR="00025D30">
        <w:rPr>
          <w:sz w:val="24"/>
          <w:szCs w:val="24"/>
        </w:rPr>
        <w:t xml:space="preserve"> (číslo dokladu o povolení k pobytu, jde-li o cizího státního občana), datum a podpis.</w:t>
      </w:r>
    </w:p>
    <w:p w:rsidR="00025D30" w:rsidRDefault="00025D30" w:rsidP="00596D00">
      <w:pPr>
        <w:pStyle w:val="Bezmezer"/>
        <w:jc w:val="both"/>
        <w:rPr>
          <w:sz w:val="24"/>
          <w:szCs w:val="24"/>
        </w:rPr>
      </w:pPr>
    </w:p>
    <w:p w:rsidR="00025D30" w:rsidRDefault="00025D30" w:rsidP="00596D00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 přihlášce připojte:</w:t>
      </w:r>
    </w:p>
    <w:p w:rsidR="00025D30" w:rsidRDefault="00025D30" w:rsidP="00025D3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Strukturovaný profesní životopis, ve kterém uvedete údaje o dosavadních zaměstnáních a o odborných znalostech a dovednostech týkajících se správních činností</w:t>
      </w:r>
    </w:p>
    <w:p w:rsidR="00025D30" w:rsidRDefault="00DA0790" w:rsidP="00025D3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Originál nebo úře</w:t>
      </w:r>
      <w:r w:rsidR="00025D30">
        <w:rPr>
          <w:sz w:val="24"/>
          <w:szCs w:val="24"/>
        </w:rPr>
        <w:t>dně ověřenou kopii výpisu z evidence rejstříku trestů ne starší 3 měsíce (u cizích státních příslušníků též obdobný doklad osvědčující bezúhonnost vydaný domovským státem – pokud takový doklad domovský stát nevydává, doloží se bezúhonnost čestným prohlášením).</w:t>
      </w:r>
    </w:p>
    <w:p w:rsidR="00025D30" w:rsidRDefault="00025D30" w:rsidP="00025D3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Úředně ověřená kopie dokladu o nejvyšším dosaženém vzdělání, případně další osvědčení.</w:t>
      </w:r>
    </w:p>
    <w:p w:rsidR="00025D30" w:rsidRDefault="00025D30" w:rsidP="00025D3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K osobnímu pohovoru budou pozváni uchazeči, kteří splní výše uvedené požadavky a dodají přihlášku se všemi povinnými náležitostmi. Termín pohovoru bude oznámen.</w:t>
      </w:r>
    </w:p>
    <w:p w:rsidR="00025D30" w:rsidRDefault="00025D30" w:rsidP="00025D30">
      <w:pPr>
        <w:pStyle w:val="Bezmezer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Přihlášky s požadovanými doklady doručte osobně, nebo poštou nejpozději do </w:t>
      </w:r>
      <w:r w:rsidR="00DA0790">
        <w:rPr>
          <w:b/>
          <w:sz w:val="24"/>
          <w:szCs w:val="24"/>
        </w:rPr>
        <w:t>13.9.</w:t>
      </w:r>
      <w:r w:rsidRPr="00D966BC">
        <w:rPr>
          <w:b/>
          <w:sz w:val="24"/>
          <w:szCs w:val="24"/>
        </w:rPr>
        <w:t>2019 do</w:t>
      </w:r>
      <w:r>
        <w:rPr>
          <w:sz w:val="24"/>
          <w:szCs w:val="24"/>
        </w:rPr>
        <w:t xml:space="preserve"> </w:t>
      </w:r>
      <w:r w:rsidRPr="00D966BC">
        <w:rPr>
          <w:b/>
          <w:sz w:val="24"/>
          <w:szCs w:val="24"/>
        </w:rPr>
        <w:t>12:00 hodin na adresu</w:t>
      </w:r>
      <w:r w:rsidR="00D966BC">
        <w:rPr>
          <w:b/>
          <w:sz w:val="24"/>
          <w:szCs w:val="24"/>
        </w:rPr>
        <w:t>:</w:t>
      </w:r>
    </w:p>
    <w:p w:rsidR="00D966BC" w:rsidRDefault="00D966BC" w:rsidP="00025D30">
      <w:pPr>
        <w:pStyle w:val="Bezmezer"/>
        <w:jc w:val="both"/>
        <w:rPr>
          <w:b/>
          <w:sz w:val="24"/>
          <w:szCs w:val="24"/>
        </w:rPr>
      </w:pPr>
    </w:p>
    <w:p w:rsidR="00D966BC" w:rsidRDefault="00D966BC" w:rsidP="00025D30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Obecní úřad Vratěnín</w:t>
      </w:r>
    </w:p>
    <w:p w:rsidR="00D966BC" w:rsidRDefault="00D966BC" w:rsidP="00025D30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Vratěnín č. 88</w:t>
      </w:r>
    </w:p>
    <w:p w:rsidR="00D966BC" w:rsidRDefault="00D966BC" w:rsidP="00025D30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671 07 Uherčice</w:t>
      </w:r>
    </w:p>
    <w:p w:rsidR="00D966BC" w:rsidRDefault="00D966BC" w:rsidP="00025D30">
      <w:pPr>
        <w:pStyle w:val="Bezmezer"/>
        <w:jc w:val="both"/>
        <w:rPr>
          <w:b/>
          <w:sz w:val="24"/>
          <w:szCs w:val="24"/>
        </w:rPr>
      </w:pPr>
    </w:p>
    <w:p w:rsidR="00D966BC" w:rsidRDefault="00D966BC" w:rsidP="00025D30">
      <w:pPr>
        <w:pStyle w:val="Bezmezer"/>
        <w:jc w:val="both"/>
        <w:rPr>
          <w:b/>
          <w:sz w:val="24"/>
          <w:szCs w:val="24"/>
        </w:rPr>
      </w:pPr>
      <w:r>
        <w:rPr>
          <w:sz w:val="24"/>
          <w:szCs w:val="24"/>
        </w:rPr>
        <w:t>Obálku označte slovy</w:t>
      </w:r>
      <w:proofErr w:type="gramStart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,,Veřejná</w:t>
      </w:r>
      <w:proofErr w:type="gramEnd"/>
      <w:r>
        <w:rPr>
          <w:b/>
          <w:sz w:val="24"/>
          <w:szCs w:val="24"/>
        </w:rPr>
        <w:t xml:space="preserve"> výzva – úředník“</w:t>
      </w:r>
    </w:p>
    <w:p w:rsidR="00D966BC" w:rsidRDefault="00D966BC" w:rsidP="00025D30">
      <w:pPr>
        <w:pStyle w:val="Bezmezer"/>
        <w:jc w:val="both"/>
        <w:rPr>
          <w:b/>
          <w:sz w:val="24"/>
          <w:szCs w:val="24"/>
        </w:rPr>
      </w:pPr>
    </w:p>
    <w:p w:rsidR="00D966BC" w:rsidRDefault="00D966BC" w:rsidP="00025D3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Kontakt: Martin Kincl – starosta obce, tel: 515298238, 606567028</w:t>
      </w:r>
    </w:p>
    <w:p w:rsidR="00D966BC" w:rsidRPr="00D966BC" w:rsidRDefault="00D966BC" w:rsidP="00025D3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e-mail: </w:t>
      </w:r>
      <w:hyperlink r:id="rId5" w:history="1">
        <w:r w:rsidRPr="00D966BC">
          <w:rPr>
            <w:rStyle w:val="Hypertextovodkaz"/>
            <w:color w:val="auto"/>
            <w:sz w:val="24"/>
            <w:szCs w:val="24"/>
          </w:rPr>
          <w:t>vratenin@volny.cz</w:t>
        </w:r>
      </w:hyperlink>
    </w:p>
    <w:p w:rsidR="00D966BC" w:rsidRDefault="00D966BC" w:rsidP="00025D30">
      <w:pPr>
        <w:pStyle w:val="Bezmezer"/>
        <w:jc w:val="both"/>
        <w:rPr>
          <w:sz w:val="24"/>
          <w:szCs w:val="24"/>
        </w:rPr>
      </w:pPr>
    </w:p>
    <w:p w:rsidR="00D966BC" w:rsidRPr="00D966BC" w:rsidRDefault="00D966BC" w:rsidP="00025D30">
      <w:pPr>
        <w:pStyle w:val="Bezmezer"/>
        <w:jc w:val="both"/>
        <w:rPr>
          <w:sz w:val="24"/>
          <w:szCs w:val="24"/>
        </w:rPr>
      </w:pPr>
    </w:p>
    <w:p w:rsidR="00025D30" w:rsidRDefault="00D966BC" w:rsidP="00025D3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Vratěníně dne: </w:t>
      </w:r>
      <w:r w:rsidR="00DA0790">
        <w:rPr>
          <w:sz w:val="24"/>
          <w:szCs w:val="24"/>
        </w:rPr>
        <w:t>22.8.</w:t>
      </w:r>
      <w:r>
        <w:rPr>
          <w:sz w:val="24"/>
          <w:szCs w:val="24"/>
        </w:rPr>
        <w:t>2019</w:t>
      </w:r>
    </w:p>
    <w:p w:rsidR="00DA0790" w:rsidRDefault="00DA0790" w:rsidP="00025D30">
      <w:pPr>
        <w:pStyle w:val="Bezmezer"/>
        <w:jc w:val="both"/>
        <w:rPr>
          <w:sz w:val="24"/>
          <w:szCs w:val="24"/>
        </w:rPr>
      </w:pPr>
    </w:p>
    <w:p w:rsidR="00DA0790" w:rsidRDefault="00DA0790" w:rsidP="00025D3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Martin Kincl v.r.</w:t>
      </w:r>
    </w:p>
    <w:p w:rsidR="00DA0790" w:rsidRPr="00D966BC" w:rsidRDefault="00DA0790" w:rsidP="00025D3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starosta obce</w:t>
      </w:r>
    </w:p>
    <w:sectPr w:rsidR="00DA0790" w:rsidRPr="00D966BC" w:rsidSect="007C3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F1F7E"/>
    <w:multiLevelType w:val="hybridMultilevel"/>
    <w:tmpl w:val="A798E2B6"/>
    <w:lvl w:ilvl="0" w:tplc="A900D1AE">
      <w:start w:val="6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C"/>
    <w:rsid w:val="00025D30"/>
    <w:rsid w:val="00045825"/>
    <w:rsid w:val="00187757"/>
    <w:rsid w:val="002E0C9B"/>
    <w:rsid w:val="00596D00"/>
    <w:rsid w:val="007C3258"/>
    <w:rsid w:val="007C3A51"/>
    <w:rsid w:val="008A586F"/>
    <w:rsid w:val="009A250C"/>
    <w:rsid w:val="009E4A2B"/>
    <w:rsid w:val="00A81F97"/>
    <w:rsid w:val="00C62FC1"/>
    <w:rsid w:val="00CB5C84"/>
    <w:rsid w:val="00D966BC"/>
    <w:rsid w:val="00DA0790"/>
    <w:rsid w:val="00F7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7F37F-18E1-4086-BB98-ADA7AED6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A250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96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atenin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Windows User</cp:lastModifiedBy>
  <cp:revision>2</cp:revision>
  <cp:lastPrinted>2019-08-22T07:08:00Z</cp:lastPrinted>
  <dcterms:created xsi:type="dcterms:W3CDTF">2019-08-23T06:19:00Z</dcterms:created>
  <dcterms:modified xsi:type="dcterms:W3CDTF">2019-08-23T06:19:00Z</dcterms:modified>
</cp:coreProperties>
</file>